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E675" w14:textId="0DC68E3B" w:rsidR="00E94D33" w:rsidRPr="00AF1CBB" w:rsidRDefault="00B35D76" w:rsidP="00B35D76">
      <w:pPr>
        <w:rPr>
          <w:b/>
        </w:rPr>
      </w:pPr>
      <w:r>
        <w:tab/>
      </w:r>
      <w:r>
        <w:tab/>
      </w:r>
      <w:r>
        <w:tab/>
      </w:r>
      <w:r w:rsidR="00383DB3">
        <w:rPr>
          <w:b/>
        </w:rPr>
        <w:t>Bestyrelsesreferat</w:t>
      </w:r>
    </w:p>
    <w:p w14:paraId="799FDA8B" w14:textId="77777777" w:rsidR="00C86162" w:rsidRDefault="00C86162" w:rsidP="00B35D76"/>
    <w:p w14:paraId="3C65E676" w14:textId="6E55C98C" w:rsidR="00B35D76" w:rsidRDefault="00B35D76" w:rsidP="00B35D76">
      <w:r>
        <w:t>Fra møde</w:t>
      </w:r>
      <w:r w:rsidR="000E6BB1">
        <w:t>t</w:t>
      </w:r>
      <w:r>
        <w:t xml:space="preserve"> </w:t>
      </w:r>
      <w:r w:rsidR="004360D9">
        <w:t>onsdag</w:t>
      </w:r>
      <w:r>
        <w:t xml:space="preserve"> d. </w:t>
      </w:r>
      <w:r w:rsidR="004360D9">
        <w:t>4</w:t>
      </w:r>
      <w:r w:rsidR="00BB7ADF">
        <w:t xml:space="preserve">. </w:t>
      </w:r>
      <w:r w:rsidR="004360D9">
        <w:t>december</w:t>
      </w:r>
      <w:r w:rsidR="00225DEC">
        <w:t xml:space="preserve"> </w:t>
      </w:r>
      <w:r w:rsidR="004360D9">
        <w:t xml:space="preserve">hos </w:t>
      </w:r>
      <w:r w:rsidR="006A01C7">
        <w:t xml:space="preserve">formand </w:t>
      </w:r>
      <w:r w:rsidR="004360D9">
        <w:t>Søren Larsen.</w:t>
      </w:r>
    </w:p>
    <w:p w14:paraId="10054EA4" w14:textId="77777777" w:rsidR="005523F0" w:rsidRDefault="00B35D76" w:rsidP="00BB7ADF">
      <w:pPr>
        <w:spacing w:after="0" w:line="240" w:lineRule="auto"/>
        <w:rPr>
          <w:sz w:val="20"/>
          <w:szCs w:val="20"/>
          <w:lang w:val="nb-NO"/>
        </w:rPr>
      </w:pPr>
      <w:r w:rsidRPr="00D439E9">
        <w:rPr>
          <w:sz w:val="20"/>
          <w:szCs w:val="20"/>
          <w:lang w:val="nb-NO"/>
        </w:rPr>
        <w:t>Til stede:</w:t>
      </w:r>
      <w:r w:rsidRPr="00D439E9">
        <w:rPr>
          <w:sz w:val="20"/>
          <w:szCs w:val="20"/>
          <w:lang w:val="nb-NO"/>
        </w:rPr>
        <w:tab/>
      </w:r>
      <w:r w:rsidRPr="00D439E9">
        <w:rPr>
          <w:sz w:val="20"/>
          <w:szCs w:val="20"/>
          <w:lang w:val="nb-NO"/>
        </w:rPr>
        <w:tab/>
      </w:r>
    </w:p>
    <w:p w14:paraId="30F532FC" w14:textId="49B1AE36" w:rsidR="005523F0" w:rsidRDefault="005523F0" w:rsidP="005523F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 w:rsidRPr="00B33F84">
        <w:rPr>
          <w:sz w:val="20"/>
          <w:szCs w:val="20"/>
          <w:lang w:val="nb-NO"/>
        </w:rPr>
        <w:t>Benny Andersen</w:t>
      </w:r>
    </w:p>
    <w:p w14:paraId="3C65E679" w14:textId="694C7625" w:rsidR="00B35D76" w:rsidRDefault="00B35D76" w:rsidP="007A7B4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 w:rsidRPr="00D439E9">
        <w:rPr>
          <w:sz w:val="20"/>
          <w:szCs w:val="20"/>
          <w:lang w:val="nb-NO"/>
        </w:rPr>
        <w:t>Søren Larsen</w:t>
      </w:r>
    </w:p>
    <w:p w14:paraId="5912AE7C" w14:textId="5FDD862A" w:rsidR="005523F0" w:rsidRDefault="005523F0" w:rsidP="005523F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Ole Henriksen</w:t>
      </w:r>
    </w:p>
    <w:p w14:paraId="5070E8C0" w14:textId="715929B4" w:rsidR="00E358BF" w:rsidRPr="00D439E9" w:rsidRDefault="00E358BF" w:rsidP="005523F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Sten </w:t>
      </w:r>
      <w:proofErr w:type="spellStart"/>
      <w:r>
        <w:rPr>
          <w:sz w:val="20"/>
          <w:szCs w:val="20"/>
          <w:lang w:val="nb-NO"/>
        </w:rPr>
        <w:t>Kramhøft</w:t>
      </w:r>
      <w:proofErr w:type="spellEnd"/>
    </w:p>
    <w:p w14:paraId="2706A945" w14:textId="5A9F98E3" w:rsidR="00BB7ADF" w:rsidRDefault="00BB7ADF" w:rsidP="007A7B4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Torben </w:t>
      </w:r>
      <w:proofErr w:type="spellStart"/>
      <w:r>
        <w:rPr>
          <w:sz w:val="20"/>
          <w:szCs w:val="20"/>
          <w:lang w:val="nb-NO"/>
        </w:rPr>
        <w:t>Elleboe</w:t>
      </w:r>
      <w:proofErr w:type="spellEnd"/>
    </w:p>
    <w:p w14:paraId="37B91C13" w14:textId="09A025F9" w:rsidR="00E358BF" w:rsidRDefault="00E358BF" w:rsidP="007A7B40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Per </w:t>
      </w:r>
      <w:proofErr w:type="spellStart"/>
      <w:r>
        <w:rPr>
          <w:sz w:val="20"/>
          <w:szCs w:val="20"/>
          <w:lang w:val="nb-NO"/>
        </w:rPr>
        <w:t>Tærsbøl</w:t>
      </w:r>
      <w:proofErr w:type="spellEnd"/>
    </w:p>
    <w:p w14:paraId="3C65E67E" w14:textId="77777777" w:rsidR="00067852" w:rsidRPr="00D439E9" w:rsidRDefault="00067852" w:rsidP="00067852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 w:rsidRPr="00D439E9">
        <w:rPr>
          <w:sz w:val="20"/>
          <w:szCs w:val="20"/>
          <w:lang w:val="nb-NO"/>
        </w:rPr>
        <w:t>Etienne Adriansen</w:t>
      </w:r>
    </w:p>
    <w:p w14:paraId="3C65E67F" w14:textId="77777777" w:rsidR="00555984" w:rsidRPr="00D439E9" w:rsidRDefault="00555984" w:rsidP="00555984">
      <w:pPr>
        <w:spacing w:after="0" w:line="240" w:lineRule="auto"/>
        <w:rPr>
          <w:sz w:val="20"/>
          <w:szCs w:val="20"/>
          <w:lang w:val="nb-NO"/>
        </w:rPr>
      </w:pPr>
    </w:p>
    <w:p w14:paraId="4DE95098" w14:textId="1B83CF51" w:rsidR="00BB7ADF" w:rsidRDefault="00555984" w:rsidP="00B33F84">
      <w:pPr>
        <w:spacing w:after="0" w:line="240" w:lineRule="auto"/>
        <w:rPr>
          <w:sz w:val="20"/>
          <w:szCs w:val="20"/>
          <w:lang w:val="nb-NO"/>
        </w:rPr>
      </w:pPr>
      <w:proofErr w:type="spellStart"/>
      <w:r w:rsidRPr="00B33F84">
        <w:rPr>
          <w:sz w:val="20"/>
          <w:szCs w:val="20"/>
          <w:lang w:val="nb-NO"/>
        </w:rPr>
        <w:t>A</w:t>
      </w:r>
      <w:r w:rsidR="006A01C7">
        <w:rPr>
          <w:sz w:val="20"/>
          <w:szCs w:val="20"/>
          <w:lang w:val="nb-NO"/>
        </w:rPr>
        <w:t>fbud</w:t>
      </w:r>
      <w:proofErr w:type="spellEnd"/>
      <w:r w:rsidRPr="00B33F84">
        <w:rPr>
          <w:sz w:val="20"/>
          <w:szCs w:val="20"/>
          <w:lang w:val="nb-NO"/>
        </w:rPr>
        <w:t>:</w:t>
      </w:r>
      <w:r w:rsidRPr="00B33F84">
        <w:rPr>
          <w:sz w:val="20"/>
          <w:szCs w:val="20"/>
          <w:lang w:val="nb-NO"/>
        </w:rPr>
        <w:tab/>
      </w:r>
      <w:r w:rsidRPr="00B33F84">
        <w:rPr>
          <w:sz w:val="20"/>
          <w:szCs w:val="20"/>
          <w:lang w:val="nb-NO"/>
        </w:rPr>
        <w:tab/>
      </w:r>
    </w:p>
    <w:p w14:paraId="5B4E78C3" w14:textId="2AAC1308" w:rsidR="004360D9" w:rsidRPr="00D439E9" w:rsidRDefault="004360D9" w:rsidP="004360D9">
      <w:pPr>
        <w:spacing w:after="0" w:line="240" w:lineRule="auto"/>
        <w:ind w:left="1304" w:firstLine="1304"/>
        <w:rPr>
          <w:sz w:val="20"/>
          <w:szCs w:val="20"/>
          <w:lang w:val="nb-NO"/>
        </w:rPr>
      </w:pPr>
      <w:r w:rsidRPr="00D439E9">
        <w:rPr>
          <w:sz w:val="20"/>
          <w:szCs w:val="20"/>
          <w:lang w:val="nb-NO"/>
        </w:rPr>
        <w:t>Henr</w:t>
      </w:r>
      <w:bookmarkStart w:id="0" w:name="_GoBack"/>
      <w:bookmarkEnd w:id="0"/>
      <w:r w:rsidRPr="00D439E9">
        <w:rPr>
          <w:sz w:val="20"/>
          <w:szCs w:val="20"/>
          <w:lang w:val="nb-NO"/>
        </w:rPr>
        <w:t>ik Tinning</w:t>
      </w:r>
      <w:r>
        <w:rPr>
          <w:sz w:val="20"/>
          <w:szCs w:val="20"/>
          <w:lang w:val="nb-NO"/>
        </w:rPr>
        <w:t xml:space="preserve"> og Jesper Thomsen </w:t>
      </w:r>
      <w:r w:rsidR="006A01C7">
        <w:rPr>
          <w:sz w:val="20"/>
          <w:szCs w:val="20"/>
          <w:lang w:val="nb-NO"/>
        </w:rPr>
        <w:t xml:space="preserve">var forhindret i at </w:t>
      </w:r>
      <w:proofErr w:type="spellStart"/>
      <w:r w:rsidR="006A01C7">
        <w:rPr>
          <w:sz w:val="20"/>
          <w:szCs w:val="20"/>
          <w:lang w:val="nb-NO"/>
        </w:rPr>
        <w:t>deltage</w:t>
      </w:r>
      <w:proofErr w:type="spellEnd"/>
      <w:r w:rsidR="006A01C7">
        <w:rPr>
          <w:sz w:val="20"/>
          <w:szCs w:val="20"/>
          <w:lang w:val="nb-NO"/>
        </w:rPr>
        <w:t>.</w:t>
      </w:r>
    </w:p>
    <w:p w14:paraId="7DA4F93D" w14:textId="77777777" w:rsidR="0061250F" w:rsidRDefault="0061250F" w:rsidP="00555984">
      <w:pPr>
        <w:spacing w:after="0" w:line="240" w:lineRule="auto"/>
        <w:rPr>
          <w:sz w:val="20"/>
          <w:szCs w:val="20"/>
          <w:lang w:val="nb-NO"/>
        </w:rPr>
      </w:pPr>
    </w:p>
    <w:p w14:paraId="3C65E681" w14:textId="77777777" w:rsidR="00224FB3" w:rsidRPr="00D439E9" w:rsidRDefault="00555984" w:rsidP="000E6BB1">
      <w:pPr>
        <w:spacing w:after="0" w:line="240" w:lineRule="auto"/>
        <w:rPr>
          <w:sz w:val="20"/>
          <w:szCs w:val="20"/>
          <w:lang w:val="nb-NO"/>
        </w:rPr>
      </w:pPr>
      <w:r w:rsidRPr="00D439E9">
        <w:rPr>
          <w:sz w:val="20"/>
          <w:szCs w:val="20"/>
          <w:lang w:val="nb-NO"/>
        </w:rPr>
        <w:tab/>
      </w:r>
      <w:r w:rsidRPr="00D439E9">
        <w:rPr>
          <w:sz w:val="20"/>
          <w:szCs w:val="20"/>
          <w:lang w:val="nb-NO"/>
        </w:rPr>
        <w:tab/>
      </w:r>
    </w:p>
    <w:p w14:paraId="3C65E682" w14:textId="77777777" w:rsidR="00824192" w:rsidRPr="00D439E9" w:rsidRDefault="00824192" w:rsidP="00824192">
      <w:pPr>
        <w:spacing w:after="0" w:line="240" w:lineRule="auto"/>
        <w:rPr>
          <w:b/>
          <w:sz w:val="20"/>
          <w:szCs w:val="20"/>
          <w:lang w:val="nb-NO"/>
        </w:rPr>
      </w:pPr>
    </w:p>
    <w:p w14:paraId="3C65E683" w14:textId="76C69567" w:rsidR="00555984" w:rsidRDefault="00B35D76" w:rsidP="00555984">
      <w:pPr>
        <w:pStyle w:val="ListParagraph"/>
        <w:numPr>
          <w:ilvl w:val="0"/>
          <w:numId w:val="1"/>
        </w:numPr>
        <w:rPr>
          <w:b/>
        </w:rPr>
      </w:pPr>
      <w:r w:rsidRPr="00AF1CBB">
        <w:rPr>
          <w:b/>
        </w:rPr>
        <w:t xml:space="preserve">Godkendelse af referat </w:t>
      </w:r>
      <w:r w:rsidR="00824192" w:rsidRPr="00AF1CBB">
        <w:rPr>
          <w:b/>
        </w:rPr>
        <w:t>fra</w:t>
      </w:r>
      <w:r w:rsidR="00C35DBC" w:rsidRPr="00AF1CBB">
        <w:rPr>
          <w:b/>
        </w:rPr>
        <w:t xml:space="preserve"> bestyrelsesmøde</w:t>
      </w:r>
      <w:r w:rsidR="005523F0">
        <w:rPr>
          <w:b/>
        </w:rPr>
        <w:t xml:space="preserve"> </w:t>
      </w:r>
      <w:r w:rsidR="004360D9">
        <w:rPr>
          <w:b/>
        </w:rPr>
        <w:t>25</w:t>
      </w:r>
      <w:r w:rsidR="00E358BF">
        <w:rPr>
          <w:b/>
        </w:rPr>
        <w:t>. september</w:t>
      </w:r>
      <w:r w:rsidR="005523F0">
        <w:rPr>
          <w:b/>
        </w:rPr>
        <w:t xml:space="preserve"> </w:t>
      </w:r>
      <w:r w:rsidR="00B33F84">
        <w:rPr>
          <w:b/>
        </w:rPr>
        <w:t>201</w:t>
      </w:r>
      <w:r w:rsidR="004360D9">
        <w:rPr>
          <w:b/>
        </w:rPr>
        <w:t>9</w:t>
      </w:r>
    </w:p>
    <w:p w14:paraId="63BFD2ED" w14:textId="318044AE" w:rsidR="005523F0" w:rsidRDefault="00EE05FA" w:rsidP="00A87733">
      <w:pPr>
        <w:pStyle w:val="ListParagraph"/>
        <w:spacing w:after="0" w:line="240" w:lineRule="auto"/>
        <w:ind w:left="644"/>
      </w:pPr>
      <w:r>
        <w:t>R</w:t>
      </w:r>
      <w:r w:rsidR="00555984">
        <w:t>eferate</w:t>
      </w:r>
      <w:r w:rsidR="00E358BF">
        <w:t>t blev</w:t>
      </w:r>
      <w:r w:rsidR="00555984">
        <w:t xml:space="preserve"> godkendt uden anmærkninger.</w:t>
      </w:r>
    </w:p>
    <w:p w14:paraId="20D789D3" w14:textId="77777777" w:rsidR="00A87733" w:rsidRPr="00A87733" w:rsidRDefault="00A87733" w:rsidP="00A87733">
      <w:pPr>
        <w:pStyle w:val="ListParagraph"/>
        <w:spacing w:after="0" w:line="240" w:lineRule="auto"/>
        <w:ind w:left="644"/>
      </w:pPr>
    </w:p>
    <w:p w14:paraId="4EC45279" w14:textId="2DAD1308" w:rsidR="006045BA" w:rsidRDefault="006045BA" w:rsidP="0035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Post v/</w:t>
      </w:r>
      <w:r w:rsidR="00BB7ADF">
        <w:rPr>
          <w:b/>
        </w:rPr>
        <w:t>Formanden</w:t>
      </w:r>
    </w:p>
    <w:p w14:paraId="1B67B90D" w14:textId="2798D834" w:rsidR="004360D9" w:rsidRDefault="004360D9" w:rsidP="00D439E9">
      <w:pPr>
        <w:pStyle w:val="ListParagraph"/>
        <w:ind w:left="644"/>
      </w:pPr>
      <w:r>
        <w:t>Havnen har modtaget skrivelse om Havnens 3 bådlifte der ikke er godkendt, og derfor skal naboer høres. Havnen ansøger om at få dem lovliggjort. Svar på høring forventes i januar 2020.</w:t>
      </w:r>
    </w:p>
    <w:p w14:paraId="2DAB0F78" w14:textId="167D3A80" w:rsidR="004360D9" w:rsidRDefault="004360D9" w:rsidP="00D439E9">
      <w:pPr>
        <w:pStyle w:val="ListParagraph"/>
        <w:ind w:left="644"/>
      </w:pPr>
    </w:p>
    <w:p w14:paraId="5D39F40D" w14:textId="3090C631" w:rsidR="004360D9" w:rsidRDefault="004360D9" w:rsidP="00D439E9">
      <w:pPr>
        <w:pStyle w:val="ListParagraph"/>
        <w:ind w:left="644"/>
      </w:pPr>
      <w:r>
        <w:t xml:space="preserve">Havnens eksisterende </w:t>
      </w:r>
      <w:proofErr w:type="spellStart"/>
      <w:r>
        <w:t>Mobilepay</w:t>
      </w:r>
      <w:proofErr w:type="spellEnd"/>
      <w:r>
        <w:t xml:space="preserve"> ordning skal være en erhvervsordning da Havnen har CVR nr. Havnen har derfor skulle skifte telefonnummer – nyt nummer er 756545 (6 </w:t>
      </w:r>
      <w:proofErr w:type="spellStart"/>
      <w:r>
        <w:t>chiffre</w:t>
      </w:r>
      <w:proofErr w:type="spellEnd"/>
      <w:r>
        <w:t>). Nummeret vil tilsvarende blive rettet på hjemmesiden.</w:t>
      </w:r>
    </w:p>
    <w:p w14:paraId="3D100CAF" w14:textId="2BC368F9" w:rsidR="004360D9" w:rsidRDefault="004360D9" w:rsidP="00D439E9">
      <w:pPr>
        <w:pStyle w:val="ListParagraph"/>
        <w:ind w:left="644"/>
      </w:pPr>
    </w:p>
    <w:p w14:paraId="029ED24E" w14:textId="1A5B0F75" w:rsidR="004360D9" w:rsidRDefault="004360D9" w:rsidP="00D439E9">
      <w:pPr>
        <w:pStyle w:val="ListParagraph"/>
        <w:ind w:left="644"/>
      </w:pPr>
      <w:r>
        <w:t xml:space="preserve">Havnen har skulle have separate vandmålere til hhv. Fiskehandel, Toilethus, </w:t>
      </w:r>
      <w:proofErr w:type="spellStart"/>
      <w:r>
        <w:t>Fiskerilauget</w:t>
      </w:r>
      <w:proofErr w:type="spellEnd"/>
      <w:r>
        <w:t xml:space="preserve"> og selve Havnen, </w:t>
      </w:r>
      <w:proofErr w:type="spellStart"/>
      <w:r>
        <w:t>jfr</w:t>
      </w:r>
      <w:proofErr w:type="spellEnd"/>
      <w:r>
        <w:t xml:space="preserve"> Forsyning Helsingør – dette er nu på plads.</w:t>
      </w:r>
    </w:p>
    <w:p w14:paraId="326CA936" w14:textId="0DA44ED1" w:rsidR="004360D9" w:rsidRDefault="004360D9" w:rsidP="00D439E9">
      <w:pPr>
        <w:pStyle w:val="ListParagraph"/>
        <w:ind w:left="644"/>
      </w:pPr>
    </w:p>
    <w:p w14:paraId="7370655D" w14:textId="687FD442" w:rsidR="004360D9" w:rsidRDefault="00F86AEB" w:rsidP="00D439E9">
      <w:pPr>
        <w:pStyle w:val="ListParagraph"/>
        <w:ind w:left="644"/>
      </w:pPr>
      <w:r>
        <w:t xml:space="preserve">Espergærde Sejlklub har besluttet at donere 25.000 </w:t>
      </w:r>
      <w:proofErr w:type="spellStart"/>
      <w:r>
        <w:t>kr</w:t>
      </w:r>
      <w:proofErr w:type="spellEnd"/>
      <w:r>
        <w:t xml:space="preserve"> til projekt Udsigten da det vil give et løft til Havnens område og samtidig være et væsentligt aktiv for sejlklubben. Havnen takker herfor.</w:t>
      </w:r>
    </w:p>
    <w:p w14:paraId="0AFEDE84" w14:textId="6EAB2F10" w:rsidR="00F86AEB" w:rsidRDefault="00F86AEB" w:rsidP="00D439E9">
      <w:pPr>
        <w:pStyle w:val="ListParagraph"/>
        <w:ind w:left="644"/>
      </w:pPr>
    </w:p>
    <w:p w14:paraId="3C29B887" w14:textId="395866EB" w:rsidR="004360D9" w:rsidRDefault="00F86AEB" w:rsidP="006A01C7">
      <w:pPr>
        <w:pStyle w:val="ListParagraph"/>
        <w:ind w:left="644"/>
      </w:pPr>
      <w:r>
        <w:t>Havnen har samtidig modtaget donation fra Orient fonden – Havnen takker ligeledes herfor.</w:t>
      </w:r>
    </w:p>
    <w:p w14:paraId="3C65E68C" w14:textId="77777777" w:rsidR="00067852" w:rsidRDefault="00067852" w:rsidP="00067852">
      <w:pPr>
        <w:pStyle w:val="ListParagraph"/>
        <w:ind w:left="644"/>
        <w:rPr>
          <w:b/>
        </w:rPr>
      </w:pPr>
    </w:p>
    <w:p w14:paraId="3C65E68D" w14:textId="32DCC122" w:rsidR="003549A5" w:rsidRDefault="003549A5" w:rsidP="003549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Økonomi v/</w:t>
      </w:r>
      <w:r w:rsidR="00F86AEB">
        <w:rPr>
          <w:b/>
        </w:rPr>
        <w:t>Formanden</w:t>
      </w:r>
    </w:p>
    <w:p w14:paraId="59FCDF57" w14:textId="6B4A9A60" w:rsidR="00F86AEB" w:rsidRDefault="00F86AEB" w:rsidP="00E358BF">
      <w:pPr>
        <w:pStyle w:val="ListParagraph"/>
        <w:ind w:left="644"/>
      </w:pPr>
      <w:r>
        <w:t xml:space="preserve">Forud for mødet havde kasserer Henrik sendt mail med status på økonomien. Likviditeten er fin som følge af donationerne til projekt Udsigten </w:t>
      </w:r>
      <w:proofErr w:type="spellStart"/>
      <w:r>
        <w:t>mne</w:t>
      </w:r>
      <w:proofErr w:type="spellEnd"/>
      <w:r>
        <w:t xml:space="preserve"> er også præget af udgifter hertil hvorfor året ventes at ende på -250tkr mod budget på -50 </w:t>
      </w:r>
      <w:proofErr w:type="spellStart"/>
      <w:r>
        <w:t>tkr</w:t>
      </w:r>
      <w:proofErr w:type="spellEnd"/>
      <w:r>
        <w:t xml:space="preserve">. Regninger på vinterleje er udsendt.  Formanden gennemgik ventede udgifter og indtægter i 1. halvår, og det vurderes at Havnen med fordel kan igangsætte 2. etape med etablering af broanlæg og slæbested. Prisen herfor er 540 tkr </w:t>
      </w:r>
      <w:proofErr w:type="spellStart"/>
      <w:r>
        <w:t>excl</w:t>
      </w:r>
      <w:proofErr w:type="spellEnd"/>
      <w:r>
        <w:t xml:space="preserve"> moms. Det vurderes at Havnen kan håndtere dette med en skønnet positiv likviditet ved halvåret 2020 på knap 200 </w:t>
      </w:r>
      <w:proofErr w:type="spellStart"/>
      <w:r>
        <w:t>tkr</w:t>
      </w:r>
      <w:proofErr w:type="spellEnd"/>
      <w:r>
        <w:t xml:space="preserve">.  Bestyrelsen godkendte enstemmigt igangsætning, men under den forudsætning af 3. </w:t>
      </w:r>
      <w:r>
        <w:lastRenderedPageBreak/>
        <w:t xml:space="preserve">og sidste etape, den sammenhængende visuelle tilknytning til Espergærde strand med bænke sikres som næste større projekt. </w:t>
      </w:r>
    </w:p>
    <w:p w14:paraId="0EADE8DB" w14:textId="77777777" w:rsidR="00E358BF" w:rsidRPr="005A5B08" w:rsidRDefault="00E358BF" w:rsidP="00E358BF">
      <w:pPr>
        <w:pStyle w:val="ListParagraph"/>
        <w:ind w:left="644"/>
      </w:pPr>
    </w:p>
    <w:p w14:paraId="743F623D" w14:textId="2DF0F5FA" w:rsidR="00E358BF" w:rsidRDefault="00E358BF" w:rsidP="009853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Plads og Rokering</w:t>
      </w:r>
    </w:p>
    <w:p w14:paraId="66FB513A" w14:textId="009A3FA7" w:rsidR="00E358BF" w:rsidRPr="00E358BF" w:rsidRDefault="00E358BF" w:rsidP="00E358BF">
      <w:pPr>
        <w:pStyle w:val="ListParagraph"/>
        <w:ind w:left="644"/>
      </w:pPr>
      <w:r w:rsidRPr="00E358BF">
        <w:t xml:space="preserve">Benny oplyste at der nu er </w:t>
      </w:r>
      <w:r w:rsidR="001F5C15">
        <w:t>7</w:t>
      </w:r>
      <w:r w:rsidRPr="00E358BF">
        <w:t>8 både på ventelisten i Espergærde Havn.</w:t>
      </w:r>
    </w:p>
    <w:p w14:paraId="32BB3BF8" w14:textId="52E5E31B" w:rsidR="00E358BF" w:rsidRDefault="00E358BF" w:rsidP="00E358BF">
      <w:pPr>
        <w:pStyle w:val="ListParagraph"/>
        <w:ind w:left="644"/>
        <w:rPr>
          <w:b/>
        </w:rPr>
      </w:pPr>
    </w:p>
    <w:p w14:paraId="1F5172FC" w14:textId="1ECADC0D" w:rsidR="001F5C15" w:rsidRDefault="001F5C15" w:rsidP="001F5C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Opdatering og ændring af vedtægter og ordensregler</w:t>
      </w:r>
    </w:p>
    <w:p w14:paraId="4EA2819F" w14:textId="77777777" w:rsidR="001F5C15" w:rsidRDefault="001F5C15" w:rsidP="00E358BF">
      <w:pPr>
        <w:pStyle w:val="ListParagraph"/>
        <w:ind w:left="644"/>
        <w:rPr>
          <w:bCs/>
        </w:rPr>
      </w:pPr>
      <w:r w:rsidRPr="001F5C15">
        <w:rPr>
          <w:bCs/>
        </w:rPr>
        <w:t xml:space="preserve">Det aftaltes at opdatere tidligere godkendte justeringer af Vedtægter og </w:t>
      </w:r>
      <w:r>
        <w:rPr>
          <w:bCs/>
        </w:rPr>
        <w:t xml:space="preserve">ordensregler, og </w:t>
      </w:r>
      <w:r w:rsidRPr="001F5C15">
        <w:rPr>
          <w:bCs/>
        </w:rPr>
        <w:t xml:space="preserve">fremover </w:t>
      </w:r>
      <w:r>
        <w:rPr>
          <w:bCs/>
        </w:rPr>
        <w:t xml:space="preserve">alene at </w:t>
      </w:r>
      <w:r w:rsidRPr="001F5C15">
        <w:rPr>
          <w:bCs/>
        </w:rPr>
        <w:t xml:space="preserve">publicere </w:t>
      </w:r>
      <w:r>
        <w:rPr>
          <w:bCs/>
        </w:rPr>
        <w:t>disse i</w:t>
      </w:r>
      <w:r w:rsidRPr="001F5C15">
        <w:rPr>
          <w:bCs/>
        </w:rPr>
        <w:t xml:space="preserve"> elektronisk form på Havnens hjemmeside. </w:t>
      </w:r>
    </w:p>
    <w:p w14:paraId="58466304" w14:textId="532F0A14" w:rsidR="001F5C15" w:rsidRPr="001F5C15" w:rsidRDefault="001F5C15" w:rsidP="00E358BF">
      <w:pPr>
        <w:pStyle w:val="ListParagraph"/>
        <w:ind w:left="644"/>
        <w:rPr>
          <w:bCs/>
        </w:rPr>
      </w:pPr>
      <w:r w:rsidRPr="001F5C15">
        <w:rPr>
          <w:bCs/>
        </w:rPr>
        <w:br/>
        <w:t>I den forbindelse</w:t>
      </w:r>
      <w:r>
        <w:rPr>
          <w:bCs/>
        </w:rPr>
        <w:t xml:space="preserve"> tilføjelse den på generalforsamlingen drøftede til</w:t>
      </w:r>
      <w:r w:rsidRPr="001F5C15">
        <w:rPr>
          <w:bCs/>
        </w:rPr>
        <w:t>føjelse</w:t>
      </w:r>
      <w:r>
        <w:rPr>
          <w:bCs/>
        </w:rPr>
        <w:t xml:space="preserve"> til punkt 3.1.1. i de særlige ordensregler at ’Ethvert fartøj i Havnen skal være funktionsdygtigt og skal kunne fremdrives ved enten sejl eller motor.</w:t>
      </w:r>
    </w:p>
    <w:p w14:paraId="2642272E" w14:textId="77777777" w:rsidR="001F5C15" w:rsidRDefault="001F5C15" w:rsidP="00E358BF">
      <w:pPr>
        <w:pStyle w:val="ListParagraph"/>
        <w:ind w:left="644"/>
        <w:rPr>
          <w:b/>
        </w:rPr>
      </w:pPr>
    </w:p>
    <w:p w14:paraId="0BA2512E" w14:textId="54A4EED6" w:rsidR="001F5C15" w:rsidRPr="001F5C15" w:rsidRDefault="006045BA" w:rsidP="001F5C15">
      <w:pPr>
        <w:pStyle w:val="ListParagraph"/>
        <w:numPr>
          <w:ilvl w:val="0"/>
          <w:numId w:val="1"/>
        </w:numPr>
        <w:rPr>
          <w:b/>
        </w:rPr>
      </w:pPr>
      <w:r w:rsidRPr="001F5C15">
        <w:rPr>
          <w:b/>
        </w:rPr>
        <w:t>Mindre arbejder/projekter</w:t>
      </w:r>
    </w:p>
    <w:p w14:paraId="74778A66" w14:textId="7457A392" w:rsidR="001F5C15" w:rsidRDefault="001F5C15" w:rsidP="006A01C7">
      <w:pPr>
        <w:pStyle w:val="ListParagraph"/>
        <w:ind w:left="644"/>
        <w:rPr>
          <w:bCs/>
        </w:rPr>
      </w:pPr>
      <w:r w:rsidRPr="001F5C15">
        <w:rPr>
          <w:bCs/>
        </w:rPr>
        <w:t>Sikke</w:t>
      </w:r>
      <w:r w:rsidR="006A01C7">
        <w:rPr>
          <w:bCs/>
        </w:rPr>
        <w:t>r</w:t>
      </w:r>
      <w:r w:rsidRPr="001F5C15">
        <w:rPr>
          <w:bCs/>
        </w:rPr>
        <w:t>hedsstiger til havnebassinet er rustne og vil blive gået efter og eventuelt udskiftet efter behov.</w:t>
      </w:r>
    </w:p>
    <w:p w14:paraId="612B079B" w14:textId="77777777" w:rsidR="006A01C7" w:rsidRPr="006A01C7" w:rsidRDefault="006A01C7" w:rsidP="006A01C7">
      <w:pPr>
        <w:pStyle w:val="ListParagraph"/>
        <w:ind w:left="644"/>
        <w:rPr>
          <w:bCs/>
        </w:rPr>
      </w:pPr>
    </w:p>
    <w:p w14:paraId="32E4B7EE" w14:textId="53C62B4A" w:rsidR="001F5C15" w:rsidRPr="001F5C15" w:rsidRDefault="001F5C15" w:rsidP="009969F1">
      <w:pPr>
        <w:pStyle w:val="ListParagraph"/>
        <w:numPr>
          <w:ilvl w:val="0"/>
          <w:numId w:val="1"/>
        </w:numPr>
        <w:rPr>
          <w:b/>
        </w:rPr>
      </w:pPr>
      <w:r w:rsidRPr="001F5C15">
        <w:rPr>
          <w:b/>
        </w:rPr>
        <w:t>Eventuelt</w:t>
      </w:r>
    </w:p>
    <w:p w14:paraId="655105AA" w14:textId="31B1577B" w:rsidR="001F5C15" w:rsidRPr="001F5C15" w:rsidRDefault="001F5C15" w:rsidP="001F5C15">
      <w:pPr>
        <w:ind w:left="644"/>
        <w:rPr>
          <w:bCs/>
        </w:rPr>
      </w:pPr>
      <w:r w:rsidRPr="001F5C15">
        <w:rPr>
          <w:bCs/>
        </w:rPr>
        <w:t>Sikkerhedsstiger til havnebassinet er rustne og vil blive gået efter og eventuelt udskiftet efter behov.</w:t>
      </w:r>
    </w:p>
    <w:p w14:paraId="7B75D56F" w14:textId="26302D5C" w:rsidR="001F5C15" w:rsidRPr="001F5C15" w:rsidRDefault="001F5C15" w:rsidP="001F5C15">
      <w:pPr>
        <w:ind w:left="644"/>
        <w:rPr>
          <w:bCs/>
        </w:rPr>
      </w:pPr>
      <w:r w:rsidRPr="001F5C15">
        <w:rPr>
          <w:b/>
        </w:rPr>
        <w:t xml:space="preserve">Næste bestyrelsesmøde afholdes onsdag den 22. april kl 18 med efterfølgende generalforsamling i </w:t>
      </w:r>
      <w:r>
        <w:rPr>
          <w:b/>
        </w:rPr>
        <w:t>Espergærde sejlklubs lokaler på Strandvejen</w:t>
      </w:r>
      <w:r w:rsidRPr="001F5C15">
        <w:rPr>
          <w:bCs/>
        </w:rPr>
        <w:t>.</w:t>
      </w:r>
    </w:p>
    <w:p w14:paraId="4A8912AB" w14:textId="77777777" w:rsidR="00383DB3" w:rsidRPr="0038599C" w:rsidRDefault="00383DB3" w:rsidP="008C7EE3">
      <w:pPr>
        <w:pStyle w:val="ListParagraph"/>
        <w:spacing w:line="240" w:lineRule="auto"/>
        <w:ind w:left="644"/>
      </w:pPr>
    </w:p>
    <w:p w14:paraId="75F6C6D0" w14:textId="77777777" w:rsidR="0038599C" w:rsidRPr="003172D9" w:rsidRDefault="008C7EE3" w:rsidP="00383DB3">
      <w:pPr>
        <w:pStyle w:val="ListParagraph"/>
        <w:spacing w:line="240" w:lineRule="auto"/>
        <w:ind w:left="644"/>
      </w:pPr>
      <w:r w:rsidRPr="003172D9">
        <w:t>Referent</w:t>
      </w:r>
      <w:r w:rsidR="00C740B7" w:rsidRPr="003172D9">
        <w:t xml:space="preserve"> </w:t>
      </w:r>
      <w:proofErr w:type="spellStart"/>
      <w:r w:rsidR="00383DB3" w:rsidRPr="003172D9">
        <w:t>p.b.v</w:t>
      </w:r>
      <w:proofErr w:type="spellEnd"/>
      <w:r w:rsidR="00383DB3" w:rsidRPr="003172D9">
        <w:t xml:space="preserve">. </w:t>
      </w:r>
    </w:p>
    <w:p w14:paraId="3C65E6A7" w14:textId="05D5CBC4" w:rsidR="00B35D76" w:rsidRPr="003172D9" w:rsidRDefault="00C740B7" w:rsidP="00383DB3">
      <w:pPr>
        <w:pStyle w:val="ListParagraph"/>
        <w:spacing w:line="240" w:lineRule="auto"/>
        <w:ind w:left="644"/>
      </w:pPr>
      <w:r w:rsidRPr="003172D9">
        <w:t>Etienne Adriansen</w:t>
      </w:r>
    </w:p>
    <w:sectPr w:rsidR="00B35D76" w:rsidRPr="003172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FA5A" w14:textId="77777777" w:rsidR="005E5742" w:rsidRDefault="005E5742" w:rsidP="00794825">
      <w:pPr>
        <w:spacing w:after="0" w:line="240" w:lineRule="auto"/>
      </w:pPr>
      <w:r>
        <w:separator/>
      </w:r>
    </w:p>
  </w:endnote>
  <w:endnote w:type="continuationSeparator" w:id="0">
    <w:p w14:paraId="5209E288" w14:textId="77777777" w:rsidR="005E5742" w:rsidRDefault="005E5742" w:rsidP="007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7134" w14:textId="77777777" w:rsidR="005E5742" w:rsidRDefault="005E5742" w:rsidP="00794825">
      <w:pPr>
        <w:spacing w:after="0" w:line="240" w:lineRule="auto"/>
      </w:pPr>
      <w:r>
        <w:separator/>
      </w:r>
    </w:p>
  </w:footnote>
  <w:footnote w:type="continuationSeparator" w:id="0">
    <w:p w14:paraId="2DB5EEA3" w14:textId="77777777" w:rsidR="005E5742" w:rsidRDefault="005E5742" w:rsidP="0079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B7"/>
    <w:multiLevelType w:val="hybridMultilevel"/>
    <w:tmpl w:val="2938C27A"/>
    <w:lvl w:ilvl="0" w:tplc="179C2ED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425512"/>
    <w:multiLevelType w:val="hybridMultilevel"/>
    <w:tmpl w:val="C70814B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671C"/>
    <w:multiLevelType w:val="hybridMultilevel"/>
    <w:tmpl w:val="E488D756"/>
    <w:lvl w:ilvl="0" w:tplc="0406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DA7C6B"/>
    <w:multiLevelType w:val="hybridMultilevel"/>
    <w:tmpl w:val="BB88E39A"/>
    <w:lvl w:ilvl="0" w:tplc="179C2EDC">
      <w:numFmt w:val="bullet"/>
      <w:lvlText w:val="-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33A2E6D"/>
    <w:multiLevelType w:val="hybridMultilevel"/>
    <w:tmpl w:val="9B9C30A8"/>
    <w:lvl w:ilvl="0" w:tplc="80CA55F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76"/>
    <w:rsid w:val="00011822"/>
    <w:rsid w:val="0002471E"/>
    <w:rsid w:val="0003461E"/>
    <w:rsid w:val="000420BA"/>
    <w:rsid w:val="000677CE"/>
    <w:rsid w:val="00067852"/>
    <w:rsid w:val="000854A9"/>
    <w:rsid w:val="000E6BB1"/>
    <w:rsid w:val="00103888"/>
    <w:rsid w:val="00104D9A"/>
    <w:rsid w:val="001075D7"/>
    <w:rsid w:val="0015457B"/>
    <w:rsid w:val="0016255C"/>
    <w:rsid w:val="001D7F57"/>
    <w:rsid w:val="001F5C15"/>
    <w:rsid w:val="00224626"/>
    <w:rsid w:val="00224FB3"/>
    <w:rsid w:val="00225DEC"/>
    <w:rsid w:val="002316F1"/>
    <w:rsid w:val="00262904"/>
    <w:rsid w:val="002909A7"/>
    <w:rsid w:val="002A39FF"/>
    <w:rsid w:val="002C04CF"/>
    <w:rsid w:val="002E60D7"/>
    <w:rsid w:val="002F62CE"/>
    <w:rsid w:val="003172D9"/>
    <w:rsid w:val="0035230C"/>
    <w:rsid w:val="003549A5"/>
    <w:rsid w:val="003645A7"/>
    <w:rsid w:val="00383DB3"/>
    <w:rsid w:val="0038599C"/>
    <w:rsid w:val="0038727F"/>
    <w:rsid w:val="003A355C"/>
    <w:rsid w:val="00434B59"/>
    <w:rsid w:val="004360D9"/>
    <w:rsid w:val="004507B3"/>
    <w:rsid w:val="004541CB"/>
    <w:rsid w:val="0045745A"/>
    <w:rsid w:val="004B70DD"/>
    <w:rsid w:val="004C083B"/>
    <w:rsid w:val="004E61CA"/>
    <w:rsid w:val="004F7F29"/>
    <w:rsid w:val="0050416C"/>
    <w:rsid w:val="0050656C"/>
    <w:rsid w:val="005164B1"/>
    <w:rsid w:val="005523F0"/>
    <w:rsid w:val="00555984"/>
    <w:rsid w:val="005A24BA"/>
    <w:rsid w:val="005A5B08"/>
    <w:rsid w:val="005E5742"/>
    <w:rsid w:val="006005D2"/>
    <w:rsid w:val="006045BA"/>
    <w:rsid w:val="0061250F"/>
    <w:rsid w:val="0064326A"/>
    <w:rsid w:val="00653D21"/>
    <w:rsid w:val="006860AD"/>
    <w:rsid w:val="006A01C7"/>
    <w:rsid w:val="006D076D"/>
    <w:rsid w:val="006D35B1"/>
    <w:rsid w:val="006F1E74"/>
    <w:rsid w:val="007825A3"/>
    <w:rsid w:val="00794825"/>
    <w:rsid w:val="00795014"/>
    <w:rsid w:val="007A7B40"/>
    <w:rsid w:val="007C4B4E"/>
    <w:rsid w:val="0080336B"/>
    <w:rsid w:val="008074A9"/>
    <w:rsid w:val="00824192"/>
    <w:rsid w:val="00841E55"/>
    <w:rsid w:val="008542B5"/>
    <w:rsid w:val="00870C77"/>
    <w:rsid w:val="008C7EE3"/>
    <w:rsid w:val="008D081C"/>
    <w:rsid w:val="008E195A"/>
    <w:rsid w:val="008E5D2E"/>
    <w:rsid w:val="009002EE"/>
    <w:rsid w:val="009040C9"/>
    <w:rsid w:val="009853B1"/>
    <w:rsid w:val="00A10B1E"/>
    <w:rsid w:val="00A21734"/>
    <w:rsid w:val="00A5142A"/>
    <w:rsid w:val="00A87733"/>
    <w:rsid w:val="00A96F58"/>
    <w:rsid w:val="00AF1CBB"/>
    <w:rsid w:val="00B33F84"/>
    <w:rsid w:val="00B35D76"/>
    <w:rsid w:val="00B70CCC"/>
    <w:rsid w:val="00BB7ADF"/>
    <w:rsid w:val="00C20899"/>
    <w:rsid w:val="00C35DBC"/>
    <w:rsid w:val="00C740B7"/>
    <w:rsid w:val="00C86162"/>
    <w:rsid w:val="00C964A7"/>
    <w:rsid w:val="00CB7985"/>
    <w:rsid w:val="00CD3B2C"/>
    <w:rsid w:val="00CD7B75"/>
    <w:rsid w:val="00CE426D"/>
    <w:rsid w:val="00CF1B0C"/>
    <w:rsid w:val="00D439E9"/>
    <w:rsid w:val="00DC250E"/>
    <w:rsid w:val="00E358BF"/>
    <w:rsid w:val="00E74442"/>
    <w:rsid w:val="00E84CCD"/>
    <w:rsid w:val="00E94D33"/>
    <w:rsid w:val="00EA0345"/>
    <w:rsid w:val="00EB1D28"/>
    <w:rsid w:val="00EB30AF"/>
    <w:rsid w:val="00EB72B8"/>
    <w:rsid w:val="00ED6382"/>
    <w:rsid w:val="00EE05FA"/>
    <w:rsid w:val="00EE3A71"/>
    <w:rsid w:val="00F17649"/>
    <w:rsid w:val="00F3575C"/>
    <w:rsid w:val="00F402E9"/>
    <w:rsid w:val="00F57264"/>
    <w:rsid w:val="00F60F65"/>
    <w:rsid w:val="00F630D7"/>
    <w:rsid w:val="00F86AEB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65E675"/>
  <w15:docId w15:val="{C1AD1ED0-E805-4061-9B49-125EAE30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5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9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25"/>
  </w:style>
  <w:style w:type="paragraph" w:styleId="Footer">
    <w:name w:val="footer"/>
    <w:basedOn w:val="Normal"/>
    <w:link w:val="FooterChar"/>
    <w:uiPriority w:val="99"/>
    <w:unhideWhenUsed/>
    <w:rsid w:val="00794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25"/>
  </w:style>
  <w:style w:type="paragraph" w:styleId="BalloonText">
    <w:name w:val="Balloon Text"/>
    <w:basedOn w:val="Normal"/>
    <w:link w:val="BalloonTextChar"/>
    <w:uiPriority w:val="99"/>
    <w:semiHidden/>
    <w:unhideWhenUsed/>
    <w:rsid w:val="0022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3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9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9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2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6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0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6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5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46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76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44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73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82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6374-0F20-FE4C-A0FA-33935F6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Etienne Adriansen</cp:lastModifiedBy>
  <cp:revision>2</cp:revision>
  <cp:lastPrinted>2018-06-21T17:04:00Z</cp:lastPrinted>
  <dcterms:created xsi:type="dcterms:W3CDTF">2019-12-05T20:12:00Z</dcterms:created>
  <dcterms:modified xsi:type="dcterms:W3CDTF">2019-12-05T20:12:00Z</dcterms:modified>
</cp:coreProperties>
</file>